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14:paraId="0BCD5553" w14:textId="77777777">
      <w:pPr>
        <w:jc w:val="center"/>
        <w:rPr>
          <w:rFonts w:ascii="Times New Roman" w:hAnsi="Times New Roman" w:cs="Times New Roman"/>
          <w:sz w:val="40"/>
          <w:szCs w:val="40"/>
        </w:rPr>
      </w:pPr>
      <w:bookmarkStart w:name="_GoBack" w:id="0"/>
      <w:bookmarkEnd w:id="0"/>
    </w:p>
    <w:p w:rsidRPr="00264C5A" w:rsidR="00304840" w:rsidP="00304840" w:rsidRDefault="00304840" w14:paraId="5F4F1A48" w14:textId="77777777">
      <w:pPr>
        <w:jc w:val="center"/>
        <w:rPr>
          <w:rFonts w:ascii="Times New Roman" w:hAnsi="Times New Roman" w:cs="Times New Roman"/>
          <w:b/>
          <w:noProof/>
          <w:sz w:val="24"/>
          <w:szCs w:val="24"/>
          <w:lang w:eastAsia="tr-TR"/>
        </w:rPr>
      </w:pPr>
    </w:p>
    <w:p w:rsidRPr="00264C5A" w:rsidR="00304840" w:rsidP="00304840" w:rsidRDefault="00304840" w14:paraId="78B020C8" w14:textId="77777777">
      <w:pPr>
        <w:jc w:val="center"/>
        <w:rPr>
          <w:rFonts w:ascii="Times New Roman" w:hAnsi="Times New Roman" w:cs="Times New Roman"/>
          <w:b/>
          <w:noProof/>
          <w:sz w:val="24"/>
          <w:szCs w:val="24"/>
          <w:lang w:eastAsia="tr-TR"/>
        </w:rPr>
      </w:pPr>
    </w:p>
    <w:p w:rsidRPr="00264C5A" w:rsidR="00304840" w:rsidP="00304840" w:rsidRDefault="00304840" w14:paraId="17E696B0" w14:textId="77777777">
      <w:pPr>
        <w:jc w:val="center"/>
        <w:rPr>
          <w:rFonts w:ascii="Times New Roman" w:hAnsi="Times New Roman" w:cs="Times New Roman"/>
          <w:b/>
          <w:noProof/>
          <w:sz w:val="24"/>
          <w:szCs w:val="24"/>
          <w:lang w:eastAsia="tr-TR"/>
        </w:rPr>
      </w:pPr>
    </w:p>
    <w:p w:rsidRPr="00264C5A" w:rsidR="00304840" w:rsidP="00304840" w:rsidRDefault="00304840" w14:paraId="042FA57F" w14:textId="77777777">
      <w:pPr>
        <w:jc w:val="center"/>
        <w:rPr>
          <w:rFonts w:ascii="Times New Roman" w:hAnsi="Times New Roman" w:cs="Times New Roman"/>
          <w:b/>
          <w:noProof/>
          <w:sz w:val="24"/>
          <w:szCs w:val="24"/>
          <w:lang w:eastAsia="tr-TR"/>
        </w:rPr>
      </w:pPr>
    </w:p>
    <w:p w:rsidRPr="00565D4A" w:rsidR="00565D4A" w:rsidP="00565D4A" w:rsidRDefault="00E205D7" w14:paraId="2C871D6E" w14:textId="50F517F0">
      <w:pPr>
        <w:jc w:val="center"/>
        <w:rPr>
          <w:rFonts w:ascii="Times New Roman" w:hAnsi="Times New Roman" w:cs="Times New Roman"/>
          <w:b/>
          <w:sz w:val="24"/>
          <w:szCs w:val="24"/>
        </w:rPr>
      </w:pPr>
      <w:r>
        <w:rPr>
          <w:rFonts w:ascii="Times New Roman" w:hAnsi="Times New Roman" w:cs="Times New Roman"/>
          <w:b/>
          <w:sz w:val="24"/>
          <w:szCs w:val="24"/>
        </w:rPr>
        <w:t>20</w:t>
      </w:r>
      <w:r w:rsidR="00FB56F2">
        <w:rPr>
          <w:rFonts w:ascii="Times New Roman" w:hAnsi="Times New Roman" w:cs="Times New Roman"/>
          <w:b/>
          <w:sz w:val="24"/>
          <w:szCs w:val="24"/>
        </w:rPr>
        <w:t>21</w:t>
      </w:r>
      <w:r>
        <w:rPr>
          <w:rFonts w:ascii="Times New Roman" w:hAnsi="Times New Roman" w:cs="Times New Roman"/>
          <w:b/>
          <w:sz w:val="24"/>
          <w:szCs w:val="24"/>
        </w:rPr>
        <w:t xml:space="preserve"> - 20</w:t>
      </w:r>
      <w:r w:rsidR="00FB56F2">
        <w:rPr>
          <w:rFonts w:ascii="Times New Roman" w:hAnsi="Times New Roman" w:cs="Times New Roman"/>
          <w:b/>
          <w:sz w:val="24"/>
          <w:szCs w:val="24"/>
        </w:rPr>
        <w:t>22</w:t>
      </w:r>
      <w:r>
        <w:rPr>
          <w:rFonts w:ascii="Times New Roman" w:hAnsi="Times New Roman" w:cs="Times New Roman"/>
          <w:b/>
          <w:sz w:val="24"/>
          <w:szCs w:val="24"/>
        </w:rPr>
        <w:t xml:space="preserve"> EĞİTİM ÖĞRETİM DÖNEMİ</w:t>
      </w:r>
    </w:p>
    <w:p w:rsidRPr="00264C5A" w:rsidR="00304840" w:rsidP="00565D4A" w:rsidRDefault="00565D4A" w14:paraId="3F55D5CC" w14:textId="7EC22099">
      <w:pPr>
        <w:jc w:val="center"/>
        <w:rPr>
          <w:rFonts w:ascii="Times New Roman" w:hAnsi="Times New Roman" w:cs="Times New Roman"/>
          <w:b/>
          <w:sz w:val="24"/>
          <w:szCs w:val="24"/>
        </w:rPr>
      </w:pPr>
      <w:r w:rsidRPr="00565D4A">
        <w:rPr>
          <w:rFonts w:ascii="Times New Roman" w:hAnsi="Times New Roman" w:cs="Times New Roman"/>
          <w:b/>
          <w:sz w:val="24"/>
          <w:szCs w:val="24"/>
        </w:rPr>
        <w:t xml:space="preserve"> </w:t>
      </w:r>
      <w:r w:rsidR="00FB56F2">
        <w:rPr>
          <w:rFonts w:ascii="Times New Roman" w:hAnsi="Times New Roman" w:cs="Times New Roman"/>
          <w:b/>
          <w:sz w:val="24"/>
          <w:szCs w:val="24"/>
        </w:rPr>
        <w:t>HAZIRLIK</w:t>
      </w:r>
      <w:r w:rsidR="00E205D7">
        <w:rPr>
          <w:rFonts w:ascii="Times New Roman" w:hAnsi="Times New Roman" w:cs="Times New Roman"/>
          <w:b/>
          <w:sz w:val="24"/>
          <w:szCs w:val="24"/>
        </w:rPr>
        <w:t xml:space="preserve"> </w:t>
      </w:r>
      <w:r w:rsidR="001520D5">
        <w:rPr>
          <w:rFonts w:ascii="Times New Roman" w:hAnsi="Times New Roman" w:cs="Times New Roman"/>
          <w:b/>
          <w:sz w:val="24"/>
          <w:szCs w:val="24"/>
        </w:rPr>
        <w:t>BÖLÜMÜ PROGRAM</w:t>
      </w:r>
      <w:r w:rsidR="00E205D7">
        <w:rPr>
          <w:rFonts w:ascii="Times New Roman" w:hAnsi="Times New Roman" w:cs="Times New Roman"/>
          <w:b/>
          <w:sz w:val="24"/>
          <w:szCs w:val="24"/>
        </w:rPr>
        <w:t xml:space="preserve"> DEĞERLENDİRME SONUÇ RAPORU</w:t>
      </w:r>
    </w:p>
    <w:p w:rsidR="00304840" w:rsidP="00304840" w:rsidRDefault="00304840" w14:paraId="714D2320" w14:textId="0DC48D54">
      <w:pPr>
        <w:jc w:val="center"/>
        <w:rPr>
          <w:rFonts w:ascii="Times New Roman" w:hAnsi="Times New Roman" w:cs="Times New Roman"/>
          <w:sz w:val="24"/>
          <w:szCs w:val="24"/>
        </w:rPr>
      </w:pPr>
    </w:p>
    <w:p w:rsidRPr="00264C5A" w:rsidR="00E205D7" w:rsidP="00304840" w:rsidRDefault="00E205D7" w14:paraId="486E779A" w14:textId="77777777">
      <w:pPr>
        <w:jc w:val="center"/>
        <w:rPr>
          <w:rFonts w:ascii="Times New Roman" w:hAnsi="Times New Roman" w:cs="Times New Roman"/>
          <w:sz w:val="24"/>
          <w:szCs w:val="24"/>
        </w:rPr>
      </w:pPr>
    </w:p>
    <w:p w:rsidRPr="00264C5A" w:rsidR="00304840" w:rsidP="00304840" w:rsidRDefault="00304840" w14:paraId="37497710" w14:textId="77777777">
      <w:pPr>
        <w:jc w:val="center"/>
        <w:rPr>
          <w:rFonts w:ascii="Times New Roman" w:hAnsi="Times New Roman" w:cs="Times New Roman"/>
          <w:sz w:val="24"/>
          <w:szCs w:val="24"/>
        </w:rPr>
      </w:pPr>
    </w:p>
    <w:p w:rsidRPr="00264C5A" w:rsidR="00304840" w:rsidP="00304840" w:rsidRDefault="00304840" w14:paraId="18698525" w14:textId="77777777">
      <w:pPr>
        <w:jc w:val="center"/>
        <w:rPr>
          <w:rFonts w:ascii="Times New Roman" w:hAnsi="Times New Roman" w:cs="Times New Roman"/>
          <w:sz w:val="24"/>
          <w:szCs w:val="24"/>
        </w:rPr>
      </w:pPr>
    </w:p>
    <w:p w:rsidRPr="00264C5A" w:rsidR="00304840" w:rsidP="00304840" w:rsidRDefault="00304840" w14:paraId="2325983C" w14:textId="77777777">
      <w:pPr>
        <w:jc w:val="center"/>
        <w:rPr>
          <w:rFonts w:ascii="Times New Roman" w:hAnsi="Times New Roman" w:cs="Times New Roman"/>
          <w:sz w:val="24"/>
          <w:szCs w:val="24"/>
        </w:rPr>
      </w:pPr>
    </w:p>
    <w:p w:rsidRPr="00264C5A" w:rsidR="00304840" w:rsidP="00304840" w:rsidRDefault="00304840" w14:paraId="744E0DAF" w14:textId="77777777">
      <w:pPr>
        <w:jc w:val="center"/>
        <w:rPr>
          <w:rFonts w:ascii="Times New Roman" w:hAnsi="Times New Roman" w:cs="Times New Roman"/>
          <w:sz w:val="24"/>
          <w:szCs w:val="24"/>
        </w:rPr>
      </w:pPr>
    </w:p>
    <w:p w:rsidR="00304840" w:rsidP="00304840" w:rsidRDefault="00304840" w14:paraId="716FF53F" w14:textId="6EAAFC79">
      <w:pPr>
        <w:jc w:val="center"/>
        <w:rPr>
          <w:rFonts w:ascii="Times New Roman" w:hAnsi="Times New Roman" w:cs="Times New Roman"/>
          <w:sz w:val="24"/>
          <w:szCs w:val="24"/>
        </w:rPr>
      </w:pPr>
    </w:p>
    <w:p w:rsidR="00E205D7" w:rsidP="00304840" w:rsidRDefault="00E205D7" w14:paraId="30A4A120" w14:textId="54845759">
      <w:pPr>
        <w:jc w:val="center"/>
        <w:rPr>
          <w:rFonts w:ascii="Times New Roman" w:hAnsi="Times New Roman" w:cs="Times New Roman"/>
          <w:sz w:val="24"/>
          <w:szCs w:val="24"/>
        </w:rPr>
      </w:pPr>
    </w:p>
    <w:p w:rsidRPr="00264C5A" w:rsidR="00E205D7" w:rsidP="00304840" w:rsidRDefault="00E205D7" w14:paraId="7417DBF4" w14:textId="77777777">
      <w:pPr>
        <w:jc w:val="center"/>
        <w:rPr>
          <w:rFonts w:ascii="Times New Roman" w:hAnsi="Times New Roman" w:cs="Times New Roman"/>
          <w:sz w:val="24"/>
          <w:szCs w:val="24"/>
        </w:rPr>
      </w:pPr>
    </w:p>
    <w:p w:rsidRPr="00264C5A" w:rsidR="00304840" w:rsidP="00304840" w:rsidRDefault="00304840" w14:paraId="6F2069B2" w14:textId="77777777">
      <w:pPr>
        <w:jc w:val="center"/>
        <w:rPr>
          <w:rFonts w:ascii="Times New Roman" w:hAnsi="Times New Roman" w:cs="Times New Roman"/>
          <w:sz w:val="24"/>
          <w:szCs w:val="24"/>
        </w:rPr>
      </w:pPr>
    </w:p>
    <w:p w:rsidRPr="00264C5A" w:rsidR="00304840" w:rsidP="00304840" w:rsidRDefault="00304840" w14:paraId="4983BC96" w14:textId="0878C439">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14:paraId="5DE6A81F" w14:textId="77777777">
      <w:pPr>
        <w:jc w:val="center"/>
        <w:rPr>
          <w:rFonts w:ascii="Times New Roman" w:hAnsi="Times New Roman" w:cs="Times New Roman"/>
          <w:sz w:val="24"/>
          <w:szCs w:val="24"/>
        </w:rPr>
      </w:pPr>
    </w:p>
    <w:p w:rsidR="00304840" w:rsidP="00304840" w:rsidRDefault="00304840" w14:paraId="74CCA119" w14:textId="5249AAD1">
      <w:pPr>
        <w:jc w:val="center"/>
        <w:rPr>
          <w:rFonts w:ascii="Times New Roman" w:hAnsi="Times New Roman" w:cs="Times New Roman"/>
          <w:noProof/>
          <w:sz w:val="24"/>
          <w:szCs w:val="24"/>
          <w:lang w:eastAsia="tr-TR"/>
        </w:rPr>
      </w:pPr>
    </w:p>
    <w:p w:rsidRPr="00264C5A" w:rsidR="00E205D7" w:rsidP="00304840" w:rsidRDefault="00E205D7" w14:paraId="6F2AEDC3" w14:textId="77777777">
      <w:pPr>
        <w:jc w:val="center"/>
        <w:rPr>
          <w:rFonts w:ascii="Times New Roman" w:hAnsi="Times New Roman" w:cs="Times New Roman"/>
          <w:sz w:val="24"/>
          <w:szCs w:val="24"/>
        </w:rPr>
      </w:pPr>
    </w:p>
    <w:p w:rsidRPr="00304840" w:rsidR="00F04D19" w:rsidP="00304840" w:rsidRDefault="00B274BA" w14:paraId="12238C66" w14:textId="435435AA">
      <w:pPr>
        <w:jc w:val="center"/>
        <w:rPr>
          <w:rFonts w:ascii="Times New Roman" w:hAnsi="Times New Roman" w:cs="Times New Roman"/>
          <w:sz w:val="48"/>
          <w:szCs w:val="48"/>
        </w:rPr>
      </w:pPr>
      <w:r>
        <w:rPr>
          <w:rFonts w:ascii="Times New Roman" w:hAnsi="Times New Roman" w:cs="Times New Roman"/>
          <w:b/>
          <w:sz w:val="24"/>
          <w:szCs w:val="24"/>
        </w:rPr>
        <w:t>YABANCI DİLLER YÜKSEKOKULU MÜDÜRLÜĞÜ</w:t>
      </w:r>
    </w:p>
    <w:p w:rsidRPr="00304840" w:rsidR="004A50EC" w:rsidP="00F04D19" w:rsidRDefault="004A50EC" w14:paraId="679583A5" w14:textId="77777777">
      <w:pPr>
        <w:jc w:val="both"/>
        <w:rPr>
          <w:rFonts w:ascii="Times New Roman" w:hAnsi="Times New Roman" w:cs="Times New Roman"/>
          <w:sz w:val="40"/>
          <w:szCs w:val="40"/>
        </w:rPr>
      </w:pPr>
    </w:p>
    <w:p w:rsidR="00304840" w:rsidP="00F04D19" w:rsidRDefault="00304840" w14:paraId="356120C3" w14:textId="77777777">
      <w:pPr>
        <w:jc w:val="both"/>
        <w:rPr>
          <w:rFonts w:ascii="Times New Roman" w:hAnsi="Times New Roman" w:cs="Times New Roman"/>
          <w:sz w:val="40"/>
          <w:szCs w:val="40"/>
        </w:rPr>
      </w:pPr>
      <w:r>
        <w:rPr>
          <w:rFonts w:ascii="Times New Roman" w:hAnsi="Times New Roman" w:cs="Times New Roman"/>
          <w:sz w:val="40"/>
          <w:szCs w:val="40"/>
        </w:rPr>
        <w:br w:type="page"/>
      </w:r>
    </w:p>
    <w:p w:rsidR="00F04D19" w:rsidP="00565D4A" w:rsidRDefault="00F04D19" w14:paraId="6DE84C6C" w14:textId="169D8E19">
      <w:pPr>
        <w:spacing w:after="0" w:line="240" w:lineRule="auto"/>
        <w:jc w:val="both"/>
        <w:rPr>
          <w:rFonts w:ascii="Times New Roman" w:hAnsi="Times New Roman" w:cs="Times New Roman"/>
          <w:b/>
          <w:sz w:val="24"/>
          <w:szCs w:val="40"/>
        </w:rPr>
      </w:pPr>
      <w:r w:rsidRPr="00A5425D">
        <w:rPr>
          <w:rFonts w:ascii="Times New Roman" w:hAnsi="Times New Roman" w:cs="Times New Roman"/>
          <w:b/>
          <w:sz w:val="24"/>
          <w:szCs w:val="40"/>
        </w:rPr>
        <w:lastRenderedPageBreak/>
        <w:t>SUNUŞ</w:t>
      </w:r>
    </w:p>
    <w:p w:rsidR="00A5425D" w:rsidP="00565D4A" w:rsidRDefault="00A5425D" w14:paraId="2BD10EA8" w14:textId="77777777">
      <w:pPr>
        <w:spacing w:after="0" w:line="240" w:lineRule="auto"/>
        <w:jc w:val="both"/>
        <w:rPr>
          <w:rFonts w:ascii="Times New Roman" w:hAnsi="Times New Roman" w:cs="Times New Roman"/>
          <w:sz w:val="24"/>
          <w:szCs w:val="40"/>
        </w:rPr>
      </w:pPr>
    </w:p>
    <w:p w:rsidR="00A5425D" w:rsidP="00565D4A" w:rsidRDefault="00A5425D" w14:paraId="683F4417" w14:textId="6F2408F3">
      <w:pPr>
        <w:spacing w:after="0" w:line="240" w:lineRule="auto"/>
        <w:jc w:val="both"/>
        <w:rPr>
          <w:rFonts w:ascii="Times New Roman" w:hAnsi="Times New Roman" w:cs="Times New Roman"/>
          <w:sz w:val="24"/>
          <w:szCs w:val="40"/>
        </w:rPr>
      </w:pPr>
      <w:r>
        <w:rPr>
          <w:rFonts w:ascii="Times New Roman" w:hAnsi="Times New Roman" w:cs="Times New Roman"/>
          <w:sz w:val="24"/>
          <w:szCs w:val="40"/>
        </w:rPr>
        <w:t xml:space="preserve">Yabancı Diller Yüksekokulu Hazırlık Bölümü uyguladığı İngilizce dili eğitiminde her zaman daha kaliteli bir eğitimi hedeflemektedir. Bu kapsamda Yüksekokulumuzda düzenli olarak sunulan hizmet ve eğitimin değerlendirmesi ve güncellenmesi yapılmaktadır. </w:t>
      </w:r>
      <w:r w:rsidR="007E4C78">
        <w:rPr>
          <w:rFonts w:ascii="Times New Roman" w:hAnsi="Times New Roman" w:cs="Times New Roman"/>
          <w:sz w:val="24"/>
          <w:szCs w:val="40"/>
        </w:rPr>
        <w:t>Ayrıca daha kaliteli bir eğitim verme amacıyla Yüksekokulumuzda akreditasyon çalışmaları yürütülmektedir.</w:t>
      </w:r>
    </w:p>
    <w:p w:rsidR="000F7FD3" w:rsidP="00565D4A" w:rsidRDefault="000F7FD3" w14:paraId="667BA2A2" w14:textId="77777777">
      <w:pPr>
        <w:spacing w:after="0" w:line="240" w:lineRule="auto"/>
        <w:jc w:val="both"/>
        <w:rPr>
          <w:rFonts w:ascii="Times New Roman" w:hAnsi="Times New Roman" w:cs="Times New Roman"/>
          <w:sz w:val="24"/>
          <w:szCs w:val="40"/>
        </w:rPr>
      </w:pPr>
    </w:p>
    <w:p w:rsidR="007E4C78" w:rsidP="00565D4A" w:rsidRDefault="007E4C78" w14:paraId="581A1304" w14:textId="77777777">
      <w:pPr>
        <w:spacing w:after="0" w:line="240" w:lineRule="auto"/>
        <w:jc w:val="both"/>
        <w:rPr>
          <w:rFonts w:ascii="Times New Roman" w:hAnsi="Times New Roman" w:cs="Times New Roman"/>
          <w:sz w:val="24"/>
          <w:szCs w:val="40"/>
        </w:rPr>
      </w:pPr>
    </w:p>
    <w:p w:rsidR="007E4C78" w:rsidP="00565D4A" w:rsidRDefault="0081611E" w14:paraId="7B586767" w14:textId="0AF7AAAC">
      <w:pPr>
        <w:spacing w:after="0" w:line="240" w:lineRule="auto"/>
        <w:jc w:val="both"/>
        <w:rPr>
          <w:rFonts w:ascii="Times New Roman" w:hAnsi="Times New Roman" w:cs="Times New Roman"/>
          <w:sz w:val="24"/>
          <w:szCs w:val="40"/>
        </w:rPr>
      </w:pPr>
      <w:r>
        <w:rPr>
          <w:rFonts w:ascii="Times New Roman" w:hAnsi="Times New Roman" w:cs="Times New Roman"/>
          <w:sz w:val="24"/>
          <w:szCs w:val="40"/>
        </w:rPr>
        <w:t>Yüksekokulumuz PEARSON Assured uluslararası akreditasyon şirketi ile akreditasyon çalışmalarına 2018 yılında başlamış ve 2019 yılında akreditasyon onayı almıştır. 2021-2022 eğitim öğretim yılında da akreditasyon sürecini PEARSON Assured ile sürdürmüştür.</w:t>
      </w:r>
      <w:r w:rsidR="0020029E">
        <w:rPr>
          <w:rFonts w:ascii="Times New Roman" w:hAnsi="Times New Roman" w:cs="Times New Roman"/>
          <w:sz w:val="24"/>
          <w:szCs w:val="40"/>
        </w:rPr>
        <w:t xml:space="preserve"> </w:t>
      </w:r>
      <w:r w:rsidR="00D42DAE">
        <w:rPr>
          <w:rFonts w:ascii="Times New Roman" w:hAnsi="Times New Roman" w:cs="Times New Roman"/>
          <w:sz w:val="24"/>
          <w:szCs w:val="40"/>
        </w:rPr>
        <w:t>İlaveten, yerli bir akreditasyon kuruluşu olan DEDAK tarafından akredite olmak için çalışmalara</w:t>
      </w:r>
      <w:r w:rsidR="0020029E">
        <w:rPr>
          <w:rFonts w:ascii="Times New Roman" w:hAnsi="Times New Roman" w:cs="Times New Roman"/>
          <w:sz w:val="24"/>
          <w:szCs w:val="40"/>
        </w:rPr>
        <w:t xml:space="preserve"> </w:t>
      </w:r>
      <w:r w:rsidR="00D42DAE">
        <w:rPr>
          <w:rFonts w:ascii="Times New Roman" w:hAnsi="Times New Roman" w:cs="Times New Roman"/>
          <w:sz w:val="24"/>
          <w:szCs w:val="40"/>
        </w:rPr>
        <w:t>başlanmıştır.</w:t>
      </w:r>
      <w:r w:rsidR="0020029E">
        <w:rPr>
          <w:rFonts w:ascii="Times New Roman" w:hAnsi="Times New Roman" w:cs="Times New Roman"/>
          <w:sz w:val="24"/>
          <w:szCs w:val="40"/>
        </w:rPr>
        <w:t xml:space="preserve">  </w:t>
      </w:r>
      <w:r w:rsidRPr="008C5B3F" w:rsidR="0020029E">
        <w:rPr>
          <w:rFonts w:ascii="Times New Roman" w:hAnsi="Times New Roman" w:cs="Times New Roman"/>
          <w:b/>
          <w:sz w:val="24"/>
          <w:szCs w:val="40"/>
        </w:rPr>
        <w:t>(Kanıt 1 - Akreditasyon Belgesi</w:t>
      </w:r>
      <w:r w:rsidRPr="008C5B3F" w:rsidR="00D42DAE">
        <w:rPr>
          <w:rFonts w:ascii="Times New Roman" w:hAnsi="Times New Roman" w:cs="Times New Roman"/>
          <w:b/>
          <w:sz w:val="24"/>
          <w:szCs w:val="40"/>
        </w:rPr>
        <w:t xml:space="preserve">, Kanıt 2 – DEDAK </w:t>
      </w:r>
      <w:r w:rsidRPr="008C5B3F" w:rsidR="00133124">
        <w:rPr>
          <w:rFonts w:ascii="Times New Roman" w:hAnsi="Times New Roman" w:cs="Times New Roman"/>
          <w:b/>
          <w:sz w:val="24"/>
          <w:szCs w:val="40"/>
        </w:rPr>
        <w:t>Bilgilendirme Toplantısı Tutanağı</w:t>
      </w:r>
      <w:r w:rsidRPr="008C5B3F" w:rsidR="0020029E">
        <w:rPr>
          <w:rFonts w:ascii="Times New Roman" w:hAnsi="Times New Roman" w:cs="Times New Roman"/>
          <w:b/>
          <w:sz w:val="24"/>
          <w:szCs w:val="40"/>
        </w:rPr>
        <w:t>)</w:t>
      </w:r>
    </w:p>
    <w:p w:rsidR="0020029E" w:rsidP="00565D4A" w:rsidRDefault="0020029E" w14:paraId="5AF97745" w14:textId="77777777">
      <w:pPr>
        <w:spacing w:after="0" w:line="240" w:lineRule="auto"/>
        <w:jc w:val="both"/>
        <w:rPr>
          <w:rFonts w:ascii="Times New Roman" w:hAnsi="Times New Roman" w:cs="Times New Roman"/>
          <w:sz w:val="24"/>
          <w:szCs w:val="40"/>
        </w:rPr>
      </w:pPr>
    </w:p>
    <w:p w:rsidR="0020029E" w:rsidP="00565D4A" w:rsidRDefault="00B867D9" w14:paraId="2F61883B" w14:textId="4D9EDCD7">
      <w:pPr>
        <w:spacing w:after="0" w:line="240" w:lineRule="auto"/>
        <w:jc w:val="both"/>
        <w:rPr>
          <w:rFonts w:ascii="Times New Roman" w:hAnsi="Times New Roman" w:cs="Times New Roman"/>
          <w:sz w:val="24"/>
          <w:szCs w:val="40"/>
        </w:rPr>
      </w:pPr>
      <w:r>
        <w:rPr>
          <w:rFonts w:ascii="Times New Roman" w:hAnsi="Times New Roman" w:cs="Times New Roman"/>
          <w:sz w:val="24"/>
          <w:szCs w:val="40"/>
        </w:rPr>
        <w:t>Yüksekokulumuz hazırlık sınıfı eğitimine yönelik öğrenme çıktıları tüm öğretim elemanları ve program geliştirmeden sorumlu birim üyeleri tarafından oluşturulmuştur. 2021-2022 eğitim öğretim yılı boyunca bu çıktılar</w:t>
      </w:r>
      <w:r w:rsidR="005A7448">
        <w:rPr>
          <w:rFonts w:ascii="Times New Roman" w:hAnsi="Times New Roman" w:cs="Times New Roman"/>
          <w:sz w:val="24"/>
          <w:szCs w:val="40"/>
        </w:rPr>
        <w:t xml:space="preserve"> doğrultusunda eğitim verilmiş ve akademik yılın sonunda Program ve Materyal Geliştirme Birimi tarafından hem öğretim elemanları hem de öğrencilere anket düzenlenerek öğrenim çıktıları konusunda geri bildirim alınmıştır. Anketler analiz edilerek raporlanmış ve sonuçları doğrultusunda 2022-2023 eğitim öğretim yılı öğrenim çıktıları yapılan toplantılarla revize edilmiştir.</w:t>
      </w:r>
      <w:r w:rsidR="00FD071C">
        <w:rPr>
          <w:rFonts w:ascii="Times New Roman" w:hAnsi="Times New Roman" w:cs="Times New Roman"/>
          <w:sz w:val="24"/>
          <w:szCs w:val="40"/>
        </w:rPr>
        <w:t xml:space="preserve"> </w:t>
      </w:r>
      <w:r w:rsidRPr="008C5B3F" w:rsidR="00FD071C">
        <w:rPr>
          <w:rFonts w:ascii="Times New Roman" w:hAnsi="Times New Roman" w:cs="Times New Roman"/>
          <w:b/>
          <w:sz w:val="24"/>
          <w:szCs w:val="40"/>
        </w:rPr>
        <w:t xml:space="preserve">(Kanıt </w:t>
      </w:r>
      <w:r w:rsidRPr="008C5B3F" w:rsidR="00100AE9">
        <w:rPr>
          <w:rFonts w:ascii="Times New Roman" w:hAnsi="Times New Roman" w:cs="Times New Roman"/>
          <w:b/>
          <w:sz w:val="24"/>
          <w:szCs w:val="40"/>
        </w:rPr>
        <w:t>3</w:t>
      </w:r>
      <w:r w:rsidRPr="008C5B3F" w:rsidR="00FD071C">
        <w:rPr>
          <w:rFonts w:ascii="Times New Roman" w:hAnsi="Times New Roman" w:cs="Times New Roman"/>
          <w:b/>
          <w:sz w:val="24"/>
          <w:szCs w:val="40"/>
        </w:rPr>
        <w:t xml:space="preserve"> – </w:t>
      </w:r>
      <w:r w:rsidRPr="008C5B3F" w:rsidR="00133124">
        <w:rPr>
          <w:rFonts w:ascii="Times New Roman" w:hAnsi="Times New Roman" w:cs="Times New Roman"/>
          <w:b/>
          <w:sz w:val="24"/>
          <w:szCs w:val="40"/>
        </w:rPr>
        <w:t xml:space="preserve">Öğretim Elemanlarına </w:t>
      </w:r>
      <w:r w:rsidR="00133124">
        <w:rPr>
          <w:rFonts w:ascii="Times New Roman" w:hAnsi="Times New Roman" w:cs="Times New Roman"/>
          <w:b/>
          <w:sz w:val="24"/>
          <w:szCs w:val="40"/>
        </w:rPr>
        <w:t>Yönelik İhtiyaç Analizi Raporu v</w:t>
      </w:r>
      <w:r w:rsidRPr="008C5B3F" w:rsidR="00133124">
        <w:rPr>
          <w:rFonts w:ascii="Times New Roman" w:hAnsi="Times New Roman" w:cs="Times New Roman"/>
          <w:b/>
          <w:sz w:val="24"/>
          <w:szCs w:val="40"/>
        </w:rPr>
        <w:t>e Anket Soruları</w:t>
      </w:r>
      <w:r w:rsidRPr="008C5B3F" w:rsidR="00FD071C">
        <w:rPr>
          <w:rFonts w:ascii="Times New Roman" w:hAnsi="Times New Roman" w:cs="Times New Roman"/>
          <w:b/>
          <w:sz w:val="24"/>
          <w:szCs w:val="40"/>
        </w:rPr>
        <w:t xml:space="preserve">, Kanıt </w:t>
      </w:r>
      <w:r w:rsidRPr="008C5B3F" w:rsidR="00100AE9">
        <w:rPr>
          <w:rFonts w:ascii="Times New Roman" w:hAnsi="Times New Roman" w:cs="Times New Roman"/>
          <w:b/>
          <w:sz w:val="24"/>
          <w:szCs w:val="40"/>
        </w:rPr>
        <w:t>4</w:t>
      </w:r>
      <w:r w:rsidRPr="008C5B3F" w:rsidR="00FD071C">
        <w:rPr>
          <w:rFonts w:ascii="Times New Roman" w:hAnsi="Times New Roman" w:cs="Times New Roman"/>
          <w:b/>
          <w:sz w:val="24"/>
          <w:szCs w:val="40"/>
        </w:rPr>
        <w:t xml:space="preserve"> – </w:t>
      </w:r>
      <w:r w:rsidR="00133124">
        <w:rPr>
          <w:rFonts w:ascii="Times New Roman" w:hAnsi="Times New Roman" w:cs="Times New Roman"/>
          <w:b/>
          <w:sz w:val="24"/>
          <w:szCs w:val="40"/>
        </w:rPr>
        <w:t>Ö</w:t>
      </w:r>
      <w:r w:rsidRPr="008C5B3F" w:rsidR="00FD071C">
        <w:rPr>
          <w:rFonts w:ascii="Times New Roman" w:hAnsi="Times New Roman" w:cs="Times New Roman"/>
          <w:b/>
          <w:sz w:val="24"/>
          <w:szCs w:val="40"/>
        </w:rPr>
        <w:t xml:space="preserve">ğrencilere </w:t>
      </w:r>
      <w:r w:rsidR="00133124">
        <w:rPr>
          <w:rFonts w:ascii="Times New Roman" w:hAnsi="Times New Roman" w:cs="Times New Roman"/>
          <w:b/>
          <w:sz w:val="24"/>
          <w:szCs w:val="40"/>
        </w:rPr>
        <w:t>Y</w:t>
      </w:r>
      <w:r w:rsidRPr="008C5B3F" w:rsidR="00FD071C">
        <w:rPr>
          <w:rFonts w:ascii="Times New Roman" w:hAnsi="Times New Roman" w:cs="Times New Roman"/>
          <w:b/>
          <w:sz w:val="24"/>
          <w:szCs w:val="40"/>
        </w:rPr>
        <w:t xml:space="preserve">önelik </w:t>
      </w:r>
      <w:r w:rsidR="00133124">
        <w:rPr>
          <w:rFonts w:ascii="Times New Roman" w:hAnsi="Times New Roman" w:cs="Times New Roman"/>
          <w:b/>
          <w:sz w:val="24"/>
          <w:szCs w:val="40"/>
        </w:rPr>
        <w:t>İ</w:t>
      </w:r>
      <w:r w:rsidRPr="008C5B3F" w:rsidR="00FD071C">
        <w:rPr>
          <w:rFonts w:ascii="Times New Roman" w:hAnsi="Times New Roman" w:cs="Times New Roman"/>
          <w:b/>
          <w:sz w:val="24"/>
          <w:szCs w:val="40"/>
        </w:rPr>
        <w:t xml:space="preserve">htiyaç </w:t>
      </w:r>
      <w:r w:rsidR="00133124">
        <w:rPr>
          <w:rFonts w:ascii="Times New Roman" w:hAnsi="Times New Roman" w:cs="Times New Roman"/>
          <w:b/>
          <w:sz w:val="24"/>
          <w:szCs w:val="40"/>
        </w:rPr>
        <w:t>A</w:t>
      </w:r>
      <w:r w:rsidRPr="008C5B3F" w:rsidR="00FD071C">
        <w:rPr>
          <w:rFonts w:ascii="Times New Roman" w:hAnsi="Times New Roman" w:cs="Times New Roman"/>
          <w:b/>
          <w:sz w:val="24"/>
          <w:szCs w:val="40"/>
        </w:rPr>
        <w:t xml:space="preserve">nalizi </w:t>
      </w:r>
      <w:r w:rsidR="00133124">
        <w:rPr>
          <w:rFonts w:ascii="Times New Roman" w:hAnsi="Times New Roman" w:cs="Times New Roman"/>
          <w:b/>
          <w:sz w:val="24"/>
          <w:szCs w:val="40"/>
        </w:rPr>
        <w:t>R</w:t>
      </w:r>
      <w:r w:rsidRPr="008C5B3F" w:rsidR="00FD071C">
        <w:rPr>
          <w:rFonts w:ascii="Times New Roman" w:hAnsi="Times New Roman" w:cs="Times New Roman"/>
          <w:b/>
          <w:sz w:val="24"/>
          <w:szCs w:val="40"/>
        </w:rPr>
        <w:t xml:space="preserve">aporu ve </w:t>
      </w:r>
      <w:r w:rsidR="00133124">
        <w:rPr>
          <w:rFonts w:ascii="Times New Roman" w:hAnsi="Times New Roman" w:cs="Times New Roman"/>
          <w:b/>
          <w:sz w:val="24"/>
          <w:szCs w:val="40"/>
        </w:rPr>
        <w:t>A</w:t>
      </w:r>
      <w:r w:rsidRPr="008C5B3F" w:rsidR="00FD071C">
        <w:rPr>
          <w:rFonts w:ascii="Times New Roman" w:hAnsi="Times New Roman" w:cs="Times New Roman"/>
          <w:b/>
          <w:sz w:val="24"/>
          <w:szCs w:val="40"/>
        </w:rPr>
        <w:t xml:space="preserve">nket </w:t>
      </w:r>
      <w:r w:rsidR="00133124">
        <w:rPr>
          <w:rFonts w:ascii="Times New Roman" w:hAnsi="Times New Roman" w:cs="Times New Roman"/>
          <w:b/>
          <w:sz w:val="24"/>
          <w:szCs w:val="40"/>
        </w:rPr>
        <w:t>S</w:t>
      </w:r>
      <w:r w:rsidRPr="008C5B3F" w:rsidR="00FD071C">
        <w:rPr>
          <w:rFonts w:ascii="Times New Roman" w:hAnsi="Times New Roman" w:cs="Times New Roman"/>
          <w:b/>
          <w:sz w:val="24"/>
          <w:szCs w:val="40"/>
        </w:rPr>
        <w:t xml:space="preserve">oruları, Kanıt </w:t>
      </w:r>
      <w:r w:rsidRPr="008C5B3F" w:rsidR="00100AE9">
        <w:rPr>
          <w:rFonts w:ascii="Times New Roman" w:hAnsi="Times New Roman" w:cs="Times New Roman"/>
          <w:b/>
          <w:sz w:val="24"/>
          <w:szCs w:val="40"/>
        </w:rPr>
        <w:t>5</w:t>
      </w:r>
      <w:r w:rsidRPr="008C5B3F" w:rsidR="00FD071C">
        <w:rPr>
          <w:rFonts w:ascii="Times New Roman" w:hAnsi="Times New Roman" w:cs="Times New Roman"/>
          <w:b/>
          <w:sz w:val="24"/>
          <w:szCs w:val="40"/>
        </w:rPr>
        <w:t xml:space="preserve"> – </w:t>
      </w:r>
      <w:r w:rsidRPr="008C5B3F" w:rsidR="00133124">
        <w:rPr>
          <w:rFonts w:ascii="Times New Roman" w:hAnsi="Times New Roman" w:cs="Times New Roman"/>
          <w:b/>
          <w:sz w:val="24"/>
          <w:szCs w:val="40"/>
        </w:rPr>
        <w:t>Öğrenim Çıktıları Revize Toplantısı Tutanağı</w:t>
      </w:r>
      <w:r w:rsidRPr="008C5B3F" w:rsidR="00FD071C">
        <w:rPr>
          <w:rFonts w:ascii="Times New Roman" w:hAnsi="Times New Roman" w:cs="Times New Roman"/>
          <w:b/>
          <w:sz w:val="24"/>
          <w:szCs w:val="40"/>
        </w:rPr>
        <w:t>)</w:t>
      </w:r>
    </w:p>
    <w:p w:rsidR="00C85F42" w:rsidP="00565D4A" w:rsidRDefault="00C85F42" w14:paraId="6DB4680F" w14:textId="77777777">
      <w:pPr>
        <w:spacing w:after="0" w:line="240" w:lineRule="auto"/>
        <w:jc w:val="both"/>
        <w:rPr>
          <w:rFonts w:ascii="Times New Roman" w:hAnsi="Times New Roman" w:cs="Times New Roman"/>
          <w:sz w:val="24"/>
          <w:szCs w:val="40"/>
        </w:rPr>
      </w:pPr>
    </w:p>
    <w:p w:rsidR="00C85F42" w:rsidP="00565D4A" w:rsidRDefault="00C85F42" w14:paraId="3D090448" w14:textId="2640248F">
      <w:pPr>
        <w:spacing w:after="0" w:line="240" w:lineRule="auto"/>
        <w:jc w:val="both"/>
        <w:rPr>
          <w:rFonts w:ascii="Times New Roman" w:hAnsi="Times New Roman" w:cs="Times New Roman"/>
          <w:sz w:val="24"/>
          <w:szCs w:val="40"/>
        </w:rPr>
      </w:pPr>
      <w:r>
        <w:rPr>
          <w:rFonts w:ascii="Times New Roman" w:hAnsi="Times New Roman" w:cs="Times New Roman"/>
          <w:sz w:val="24"/>
          <w:szCs w:val="40"/>
        </w:rPr>
        <w:t xml:space="preserve">Yüksekokulumuzda sunulan İngilizce hazırlık sınıfı eğitiminin değerlendirilmesi amacıyla öğrencilerimize ve öğretim elemanlarına </w:t>
      </w:r>
      <w:r w:rsidR="001245AE">
        <w:rPr>
          <w:rFonts w:ascii="Times New Roman" w:hAnsi="Times New Roman" w:cs="Times New Roman"/>
          <w:sz w:val="24"/>
          <w:szCs w:val="40"/>
        </w:rPr>
        <w:t xml:space="preserve">memnuniyet </w:t>
      </w:r>
      <w:r>
        <w:rPr>
          <w:rFonts w:ascii="Times New Roman" w:hAnsi="Times New Roman" w:cs="Times New Roman"/>
          <w:sz w:val="24"/>
          <w:szCs w:val="40"/>
        </w:rPr>
        <w:t>anketler</w:t>
      </w:r>
      <w:r w:rsidR="001245AE">
        <w:rPr>
          <w:rFonts w:ascii="Times New Roman" w:hAnsi="Times New Roman" w:cs="Times New Roman"/>
          <w:sz w:val="24"/>
          <w:szCs w:val="40"/>
        </w:rPr>
        <w:t>i</w:t>
      </w:r>
      <w:r>
        <w:rPr>
          <w:rFonts w:ascii="Times New Roman" w:hAnsi="Times New Roman" w:cs="Times New Roman"/>
          <w:sz w:val="24"/>
          <w:szCs w:val="40"/>
        </w:rPr>
        <w:t xml:space="preserve"> uygulanmaktadır. Bu anketlerin sonuçları öğrenciler ile Yüksekokulumuz web sitesinden paylaşılmaktadır. </w:t>
      </w:r>
      <w:r w:rsidRPr="00CC2AD3" w:rsidR="00133124">
        <w:rPr>
          <w:rFonts w:ascii="Times New Roman" w:hAnsi="Times New Roman" w:cs="Times New Roman"/>
          <w:b/>
          <w:sz w:val="24"/>
          <w:szCs w:val="40"/>
        </w:rPr>
        <w:t xml:space="preserve">(Kanıt 6 – Öğretim Elemanı Memnuniyet Anketi ve Sonuçları, Kanıt 7 – Öğrenci Memnuniyet Anketi, Kanıt 8 – Öğrenci </w:t>
      </w:r>
      <w:r w:rsidR="00133124">
        <w:rPr>
          <w:rFonts w:ascii="Times New Roman" w:hAnsi="Times New Roman" w:cs="Times New Roman"/>
          <w:b/>
          <w:sz w:val="24"/>
          <w:szCs w:val="40"/>
        </w:rPr>
        <w:t xml:space="preserve">Anketi Sonuç YDY web Sitesi) </w:t>
      </w:r>
      <w:r w:rsidRPr="00133124" w:rsidR="00133124">
        <w:rPr>
          <w:rFonts w:ascii="Times New Roman" w:hAnsi="Times New Roman" w:cs="Times New Roman"/>
          <w:sz w:val="24"/>
          <w:szCs w:val="40"/>
        </w:rPr>
        <w:t>Ö</w:t>
      </w:r>
      <w:r w:rsidR="00A62913">
        <w:rPr>
          <w:rFonts w:ascii="Times New Roman" w:hAnsi="Times New Roman" w:cs="Times New Roman"/>
          <w:sz w:val="24"/>
          <w:szCs w:val="40"/>
        </w:rPr>
        <w:t xml:space="preserve">ğretim elemanları ile dönem sonlarında yüz yüze genel değerlendirme ve bilgilendirme </w:t>
      </w:r>
      <w:r w:rsidR="00833A01">
        <w:rPr>
          <w:rFonts w:ascii="Times New Roman" w:hAnsi="Times New Roman" w:cs="Times New Roman"/>
          <w:sz w:val="24"/>
          <w:szCs w:val="40"/>
        </w:rPr>
        <w:t>toplantıları yapılmakta ve bu toplantılarda başarı durumuna ait istatistikler sunulmaktadır</w:t>
      </w:r>
      <w:r w:rsidR="00A62913">
        <w:rPr>
          <w:rFonts w:ascii="Times New Roman" w:hAnsi="Times New Roman" w:cs="Times New Roman"/>
          <w:sz w:val="24"/>
          <w:szCs w:val="40"/>
        </w:rPr>
        <w:t xml:space="preserve">. </w:t>
      </w:r>
      <w:r w:rsidRPr="00133124" w:rsidR="00133124">
        <w:rPr>
          <w:rFonts w:ascii="Times New Roman" w:hAnsi="Times New Roman" w:cs="Times New Roman"/>
          <w:b/>
          <w:sz w:val="24"/>
          <w:szCs w:val="40"/>
        </w:rPr>
        <w:t>(</w:t>
      </w:r>
      <w:r w:rsidRPr="00CC2AD3" w:rsidR="00A62913">
        <w:rPr>
          <w:rFonts w:ascii="Times New Roman" w:hAnsi="Times New Roman" w:cs="Times New Roman"/>
          <w:b/>
          <w:sz w:val="24"/>
          <w:szCs w:val="40"/>
        </w:rPr>
        <w:t xml:space="preserve">Kanıt </w:t>
      </w:r>
      <w:r w:rsidR="0048705B">
        <w:rPr>
          <w:rFonts w:ascii="Times New Roman" w:hAnsi="Times New Roman" w:cs="Times New Roman"/>
          <w:b/>
          <w:sz w:val="24"/>
          <w:szCs w:val="40"/>
        </w:rPr>
        <w:t>9</w:t>
      </w:r>
      <w:r w:rsidRPr="00CC2AD3" w:rsidR="00A62913">
        <w:rPr>
          <w:rFonts w:ascii="Times New Roman" w:hAnsi="Times New Roman" w:cs="Times New Roman"/>
          <w:b/>
          <w:sz w:val="24"/>
          <w:szCs w:val="40"/>
        </w:rPr>
        <w:t xml:space="preserve"> – Öğretim Elemanları Genel Değerlendirme ve Bilgilendirme Toplantı Tutanağı)</w:t>
      </w:r>
      <w:r w:rsidR="00133124">
        <w:rPr>
          <w:rFonts w:ascii="Times New Roman" w:hAnsi="Times New Roman" w:cs="Times New Roman"/>
          <w:b/>
          <w:sz w:val="24"/>
          <w:szCs w:val="40"/>
        </w:rPr>
        <w:t xml:space="preserve"> </w:t>
      </w:r>
    </w:p>
    <w:p w:rsidR="00FB714C" w:rsidP="00565D4A" w:rsidRDefault="00FB714C" w14:paraId="05C7563F" w14:textId="77777777">
      <w:pPr>
        <w:spacing w:after="0" w:line="240" w:lineRule="auto"/>
        <w:jc w:val="both"/>
        <w:rPr>
          <w:rFonts w:ascii="Times New Roman" w:hAnsi="Times New Roman" w:cs="Times New Roman"/>
          <w:sz w:val="24"/>
          <w:szCs w:val="40"/>
        </w:rPr>
      </w:pPr>
    </w:p>
    <w:p w:rsidR="00FB714C" w:rsidP="00565D4A" w:rsidRDefault="00FB714C" w14:paraId="4B446FA0" w14:textId="2221C04B">
      <w:pPr>
        <w:spacing w:after="0" w:line="240" w:lineRule="auto"/>
        <w:jc w:val="both"/>
        <w:rPr>
          <w:rFonts w:ascii="Times New Roman" w:hAnsi="Times New Roman" w:cs="Times New Roman"/>
          <w:b/>
          <w:sz w:val="24"/>
          <w:szCs w:val="40"/>
        </w:rPr>
      </w:pPr>
      <w:r>
        <w:rPr>
          <w:rFonts w:ascii="Times New Roman" w:hAnsi="Times New Roman" w:cs="Times New Roman"/>
          <w:sz w:val="24"/>
          <w:szCs w:val="40"/>
        </w:rPr>
        <w:t xml:space="preserve">Yüksekokulumuzda eğitim konusunda geri bildirim alma ve iyileştirme yapma amacıyla belirli bir takvim çerçevesinde toplantılar düzenlenmektedir. </w:t>
      </w:r>
      <w:r w:rsidR="00D911AE">
        <w:rPr>
          <w:rFonts w:ascii="Times New Roman" w:hAnsi="Times New Roman" w:cs="Times New Roman"/>
          <w:sz w:val="24"/>
          <w:szCs w:val="40"/>
        </w:rPr>
        <w:t xml:space="preserve">Öncelikle seviye sorumluları tarafından kendi seviyelerinde ders veren öğretim elemanları ile geri bildirim amaçlı toplantılar yapılmakta ve alınan kararları Hazırlık Birimi sorumlusuna iletilmektedir. Sonrasında koordinatörler toplantısı düzenlenmekte ve Hazırlık Birimi koordinatörü ve diğer </w:t>
      </w:r>
      <w:r w:rsidRPr="00A37260" w:rsidR="00A37260">
        <w:rPr>
          <w:rFonts w:ascii="Times New Roman" w:hAnsi="Times New Roman" w:cs="Times New Roman"/>
          <w:sz w:val="24"/>
          <w:szCs w:val="40"/>
        </w:rPr>
        <w:t>birim koordinatörleri öğretim elemanlarından aldıkları geri bildirimi ve kendi geri bildirimlerini müdür yardımcıları ile paylaş</w:t>
      </w:r>
      <w:r w:rsidR="00D911AE">
        <w:rPr>
          <w:rFonts w:ascii="Times New Roman" w:hAnsi="Times New Roman" w:cs="Times New Roman"/>
          <w:sz w:val="24"/>
          <w:szCs w:val="40"/>
        </w:rPr>
        <w:t>makta</w:t>
      </w:r>
      <w:r w:rsidRPr="00A37260" w:rsidR="00A37260">
        <w:rPr>
          <w:rFonts w:ascii="Times New Roman" w:hAnsi="Times New Roman" w:cs="Times New Roman"/>
          <w:sz w:val="24"/>
          <w:szCs w:val="40"/>
        </w:rPr>
        <w:t xml:space="preserve"> ve gerekli iyileştirmeler için kararlar alın</w:t>
      </w:r>
      <w:r w:rsidR="00D911AE">
        <w:rPr>
          <w:rFonts w:ascii="Times New Roman" w:hAnsi="Times New Roman" w:cs="Times New Roman"/>
          <w:sz w:val="24"/>
          <w:szCs w:val="40"/>
        </w:rPr>
        <w:t>maktadır</w:t>
      </w:r>
      <w:r w:rsidRPr="00A37260" w:rsidR="00A37260">
        <w:rPr>
          <w:rFonts w:ascii="Times New Roman" w:hAnsi="Times New Roman" w:cs="Times New Roman"/>
          <w:sz w:val="24"/>
          <w:szCs w:val="40"/>
        </w:rPr>
        <w:t>.</w:t>
      </w:r>
      <w:r w:rsidRPr="00A37260" w:rsidR="00A37260">
        <w:rPr>
          <w:rFonts w:ascii="Times New Roman" w:hAnsi="Times New Roman" w:cs="Times New Roman"/>
          <w:b/>
          <w:sz w:val="24"/>
          <w:szCs w:val="40"/>
        </w:rPr>
        <w:t xml:space="preserve"> </w:t>
      </w:r>
      <w:r w:rsidRPr="00FB714C" w:rsidR="00A37260">
        <w:rPr>
          <w:rFonts w:ascii="Times New Roman" w:hAnsi="Times New Roman" w:cs="Times New Roman"/>
          <w:b/>
          <w:sz w:val="24"/>
          <w:szCs w:val="40"/>
        </w:rPr>
        <w:t>(</w:t>
      </w:r>
      <w:r w:rsidR="00282B51">
        <w:rPr>
          <w:rFonts w:ascii="Times New Roman" w:hAnsi="Times New Roman" w:cs="Times New Roman"/>
          <w:b/>
          <w:sz w:val="24"/>
          <w:szCs w:val="40"/>
        </w:rPr>
        <w:t xml:space="preserve">Kanıt 10 – Seviye Toplantısı Karar Tutanağı, </w:t>
      </w:r>
      <w:r w:rsidRPr="00FB714C" w:rsidR="00A37260">
        <w:rPr>
          <w:rFonts w:ascii="Times New Roman" w:hAnsi="Times New Roman" w:cs="Times New Roman"/>
          <w:b/>
          <w:sz w:val="24"/>
          <w:szCs w:val="40"/>
        </w:rPr>
        <w:t>Kanıt 1</w:t>
      </w:r>
      <w:r w:rsidR="00282B51">
        <w:rPr>
          <w:rFonts w:ascii="Times New Roman" w:hAnsi="Times New Roman" w:cs="Times New Roman"/>
          <w:b/>
          <w:sz w:val="24"/>
          <w:szCs w:val="40"/>
        </w:rPr>
        <w:t>1</w:t>
      </w:r>
      <w:r w:rsidRPr="00FB714C" w:rsidR="00A37260">
        <w:rPr>
          <w:rFonts w:ascii="Times New Roman" w:hAnsi="Times New Roman" w:cs="Times New Roman"/>
          <w:b/>
          <w:sz w:val="24"/>
          <w:szCs w:val="40"/>
        </w:rPr>
        <w:t xml:space="preserve"> – Toplantı Takvimi</w:t>
      </w:r>
      <w:r w:rsidR="00A37260">
        <w:rPr>
          <w:rFonts w:ascii="Times New Roman" w:hAnsi="Times New Roman" w:cs="Times New Roman"/>
          <w:b/>
          <w:sz w:val="24"/>
          <w:szCs w:val="40"/>
        </w:rPr>
        <w:t>, Kanıt 1</w:t>
      </w:r>
      <w:r w:rsidR="00282B51">
        <w:rPr>
          <w:rFonts w:ascii="Times New Roman" w:hAnsi="Times New Roman" w:cs="Times New Roman"/>
          <w:b/>
          <w:sz w:val="24"/>
          <w:szCs w:val="40"/>
        </w:rPr>
        <w:t>2</w:t>
      </w:r>
      <w:r w:rsidR="00A37260">
        <w:rPr>
          <w:rFonts w:ascii="Times New Roman" w:hAnsi="Times New Roman" w:cs="Times New Roman"/>
          <w:b/>
          <w:sz w:val="24"/>
          <w:szCs w:val="40"/>
        </w:rPr>
        <w:t xml:space="preserve"> – Koordinatörler Toplantısı Karar Tutanağı</w:t>
      </w:r>
      <w:r w:rsidR="00BD3BD5">
        <w:rPr>
          <w:rFonts w:ascii="Times New Roman" w:hAnsi="Times New Roman" w:cs="Times New Roman"/>
          <w:b/>
          <w:sz w:val="24"/>
          <w:szCs w:val="40"/>
        </w:rPr>
        <w:t>, Kanıt 1</w:t>
      </w:r>
      <w:r w:rsidR="00282B51">
        <w:rPr>
          <w:rFonts w:ascii="Times New Roman" w:hAnsi="Times New Roman" w:cs="Times New Roman"/>
          <w:b/>
          <w:sz w:val="24"/>
          <w:szCs w:val="40"/>
        </w:rPr>
        <w:t>3</w:t>
      </w:r>
      <w:r w:rsidR="00BD3BD5">
        <w:rPr>
          <w:rFonts w:ascii="Times New Roman" w:hAnsi="Times New Roman" w:cs="Times New Roman"/>
          <w:b/>
          <w:sz w:val="24"/>
          <w:szCs w:val="40"/>
        </w:rPr>
        <w:t xml:space="preserve"> – Yönergede Değişiklik Yapılması Kararını İçeren Toplantı Tutanağı, Kanıt 1</w:t>
      </w:r>
      <w:r w:rsidR="00282B51">
        <w:rPr>
          <w:rFonts w:ascii="Times New Roman" w:hAnsi="Times New Roman" w:cs="Times New Roman"/>
          <w:b/>
          <w:sz w:val="24"/>
          <w:szCs w:val="40"/>
        </w:rPr>
        <w:t>4</w:t>
      </w:r>
      <w:r w:rsidR="00BD3BD5">
        <w:rPr>
          <w:rFonts w:ascii="Times New Roman" w:hAnsi="Times New Roman" w:cs="Times New Roman"/>
          <w:b/>
          <w:sz w:val="24"/>
          <w:szCs w:val="40"/>
        </w:rPr>
        <w:t xml:space="preserve"> – Yabancı Diller Yüksekokulu Yeni Yönergesi</w:t>
      </w:r>
      <w:r w:rsidRPr="00FB714C" w:rsidR="00A37260">
        <w:rPr>
          <w:rFonts w:ascii="Times New Roman" w:hAnsi="Times New Roman" w:cs="Times New Roman"/>
          <w:b/>
          <w:sz w:val="24"/>
          <w:szCs w:val="40"/>
        </w:rPr>
        <w:t>)</w:t>
      </w:r>
    </w:p>
    <w:p w:rsidR="000F7FD3" w:rsidP="00565D4A" w:rsidRDefault="000F7FD3" w14:paraId="301B16CA" w14:textId="77777777">
      <w:pPr>
        <w:spacing w:after="0" w:line="240" w:lineRule="auto"/>
        <w:jc w:val="both"/>
        <w:rPr>
          <w:rFonts w:ascii="Times New Roman" w:hAnsi="Times New Roman" w:cs="Times New Roman"/>
          <w:b/>
          <w:sz w:val="24"/>
          <w:szCs w:val="40"/>
        </w:rPr>
      </w:pPr>
    </w:p>
    <w:p w:rsidR="000F7FD3" w:rsidP="00565D4A" w:rsidRDefault="000F7FD3" w14:paraId="1164F350" w14:textId="77777777">
      <w:pPr>
        <w:spacing w:after="0" w:line="240" w:lineRule="auto"/>
        <w:jc w:val="both"/>
        <w:rPr>
          <w:rFonts w:ascii="Times New Roman" w:hAnsi="Times New Roman" w:cs="Times New Roman"/>
          <w:b/>
          <w:sz w:val="24"/>
          <w:szCs w:val="40"/>
        </w:rPr>
      </w:pPr>
    </w:p>
    <w:p w:rsidR="009C662A" w:rsidP="00565D4A" w:rsidRDefault="009C662A" w14:paraId="1D8FDBD2" w14:textId="77777777">
      <w:pPr>
        <w:spacing w:after="0" w:line="240" w:lineRule="auto"/>
        <w:jc w:val="both"/>
        <w:rPr>
          <w:rFonts w:ascii="Times New Roman" w:hAnsi="Times New Roman" w:cs="Times New Roman"/>
          <w:b/>
          <w:sz w:val="24"/>
          <w:szCs w:val="40"/>
        </w:rPr>
      </w:pPr>
    </w:p>
    <w:p w:rsidR="009C662A" w:rsidP="00565D4A" w:rsidRDefault="009C662A" w14:paraId="1886FA4C" w14:textId="77777777">
      <w:pPr>
        <w:spacing w:after="0" w:line="240" w:lineRule="auto"/>
        <w:jc w:val="both"/>
        <w:rPr>
          <w:rFonts w:ascii="Times New Roman" w:hAnsi="Times New Roman" w:cs="Times New Roman"/>
          <w:b/>
          <w:sz w:val="24"/>
          <w:szCs w:val="40"/>
        </w:rPr>
      </w:pPr>
    </w:p>
    <w:p w:rsidR="000F7FD3" w:rsidP="00565D4A" w:rsidRDefault="000F7FD3" w14:paraId="68D6FF7A" w14:textId="1B13ED19">
      <w:pPr>
        <w:spacing w:after="0" w:line="240" w:lineRule="auto"/>
        <w:jc w:val="both"/>
        <w:rPr>
          <w:rFonts w:ascii="Times New Roman" w:hAnsi="Times New Roman" w:cs="Times New Roman"/>
          <w:b/>
          <w:sz w:val="24"/>
          <w:szCs w:val="40"/>
        </w:rPr>
      </w:pPr>
      <w:r>
        <w:rPr>
          <w:rFonts w:ascii="Times New Roman" w:hAnsi="Times New Roman" w:cs="Times New Roman"/>
          <w:b/>
          <w:sz w:val="24"/>
          <w:szCs w:val="40"/>
        </w:rPr>
        <w:t>SONUÇ VE DEĞERLENDİRME</w:t>
      </w:r>
    </w:p>
    <w:p w:rsidR="009C662A" w:rsidP="00565D4A" w:rsidRDefault="009C662A" w14:paraId="1D854AB6" w14:textId="77777777">
      <w:pPr>
        <w:spacing w:after="0" w:line="240" w:lineRule="auto"/>
        <w:jc w:val="both"/>
        <w:rPr>
          <w:rFonts w:ascii="Times New Roman" w:hAnsi="Times New Roman" w:cs="Times New Roman"/>
          <w:b/>
          <w:sz w:val="24"/>
          <w:szCs w:val="40"/>
        </w:rPr>
      </w:pPr>
    </w:p>
    <w:p w:rsidR="00565D4A" w:rsidP="00A367CF" w:rsidRDefault="00B770D3" w14:paraId="698A01D0" w14:textId="54380A29">
      <w:pPr>
        <w:spacing w:after="0" w:line="240" w:lineRule="auto"/>
        <w:jc w:val="both"/>
        <w:rPr>
          <w:rFonts w:ascii="Times New Roman" w:hAnsi="Times New Roman" w:cs="Times New Roman"/>
          <w:sz w:val="24"/>
          <w:szCs w:val="40"/>
        </w:rPr>
      </w:pPr>
      <w:r w:rsidRPr="00B770D3">
        <w:rPr>
          <w:rFonts w:ascii="Times New Roman" w:hAnsi="Times New Roman" w:cs="Times New Roman"/>
          <w:sz w:val="24"/>
          <w:szCs w:val="40"/>
        </w:rPr>
        <w:t xml:space="preserve">Yabancı Diller Yüksekokulu olarak </w:t>
      </w:r>
      <w:r>
        <w:rPr>
          <w:rFonts w:ascii="Times New Roman" w:hAnsi="Times New Roman" w:cs="Times New Roman"/>
          <w:sz w:val="24"/>
          <w:szCs w:val="40"/>
        </w:rPr>
        <w:t xml:space="preserve">eğitimde kalitenin öneminin farkındalığıyla akreditasyon çalışmaları sürdürmekteyiz. Program çıktılarımızı gerek dış paydaşlarımız olan öğrencilerimiz gerekse iç paydaşlarımız olan öğretim elemanlarımızın katılımıyla her dönem sonu yaptığımız anketler vasıtasıyla takip etmekte ve gerekli değişiklikleri </w:t>
      </w:r>
      <w:r w:rsidR="00610A07">
        <w:rPr>
          <w:rFonts w:ascii="Times New Roman" w:hAnsi="Times New Roman" w:cs="Times New Roman"/>
          <w:sz w:val="24"/>
          <w:szCs w:val="40"/>
        </w:rPr>
        <w:t xml:space="preserve">ve güncellemeleri </w:t>
      </w:r>
      <w:r>
        <w:rPr>
          <w:rFonts w:ascii="Times New Roman" w:hAnsi="Times New Roman" w:cs="Times New Roman"/>
          <w:sz w:val="24"/>
          <w:szCs w:val="40"/>
        </w:rPr>
        <w:t xml:space="preserve">yapmaktayız. Her dönem en az bir kere tüm öğretim elemanlarının katılımıyla yapılan değerlendirme ve bilgilendirme toplantılarında öğretim elemanları ile elde edilen başarı istatistikleri ve anket sonuçları paylaşılmaktadır. Eğitim süresinde de </w:t>
      </w:r>
      <w:r w:rsidR="00D911AE">
        <w:rPr>
          <w:rFonts w:ascii="Times New Roman" w:hAnsi="Times New Roman" w:cs="Times New Roman"/>
          <w:sz w:val="24"/>
          <w:szCs w:val="40"/>
        </w:rPr>
        <w:t xml:space="preserve">seviye sorumluları en az bir kere kendi seviyelerinde ders veren öğretim elemanlarıyla toplantı yapmakta, </w:t>
      </w:r>
      <w:r>
        <w:rPr>
          <w:rFonts w:ascii="Times New Roman" w:hAnsi="Times New Roman" w:cs="Times New Roman"/>
          <w:sz w:val="24"/>
          <w:szCs w:val="40"/>
        </w:rPr>
        <w:t>birim koordinatörleri ve müdür yardımcıları her dönem iki kere bir araya gelerek programın ve çıktıların değerlendirme ve iyileştirilmesi üzerine toplantı yapmaktadır. Yürütülen tüm bu çalışmalara ait belgeler Yüksekokulumuz web sitesinden, duyuru panoları ve/veya elektronik posta yolu ile ilgili paydaşlarla da paylaşılmaktadır.</w:t>
      </w:r>
      <w:r w:rsidR="00621FFD">
        <w:rPr>
          <w:rFonts w:ascii="Times New Roman" w:hAnsi="Times New Roman" w:cs="Times New Roman"/>
          <w:sz w:val="24"/>
          <w:szCs w:val="40"/>
        </w:rPr>
        <w:t xml:space="preserve"> </w:t>
      </w:r>
    </w:p>
    <w:p w:rsidR="006046E6" w:rsidP="00A367CF" w:rsidRDefault="006046E6" w14:paraId="04EAB4F8" w14:textId="21F5EE24">
      <w:pPr>
        <w:spacing w:after="0" w:line="240" w:lineRule="auto"/>
        <w:jc w:val="both"/>
        <w:rPr>
          <w:rFonts w:ascii="Times New Roman" w:hAnsi="Times New Roman" w:cs="Times New Roman"/>
          <w:sz w:val="24"/>
          <w:szCs w:val="40"/>
        </w:rPr>
      </w:pPr>
      <w:r>
        <w:rPr>
          <w:rFonts w:ascii="Times New Roman" w:hAnsi="Times New Roman" w:cs="Times New Roman"/>
          <w:sz w:val="24"/>
          <w:szCs w:val="40"/>
        </w:rPr>
        <w:t xml:space="preserve">Kanıtlara ulaşmak için aşağıdaki linki tıklayınız: </w:t>
      </w:r>
    </w:p>
    <w:p w:rsidR="006046E6" w:rsidP="00A367CF" w:rsidRDefault="006046E6" w14:paraId="72BD9A04" w14:textId="1BE795DC">
      <w:pPr>
        <w:spacing w:after="0" w:line="240" w:lineRule="auto"/>
        <w:jc w:val="both"/>
      </w:pPr>
      <w:r w:rsidRPr="006046E6">
        <w:t>https://fileshare.ikc.edu.tr/index.php/s/24n01nsg7EfGSNr</w:t>
      </w:r>
    </w:p>
    <w:sectPr w:rsidR="006046E6" w:rsidSect="00304840">
      <w:footerReference r:id="R8fc88b3d5f50469e"/>
      <w:footerReference w:type="default" r:id="rId7"/>
      <w:headerReference w:type="first" r:id="rId8"/>
      <w:footerReference w:type="first" r:id="rId9"/>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E21D" w14:textId="77777777" w:rsidR="00FA5C25" w:rsidRDefault="00FA5C25" w:rsidP="004F5637">
      <w:pPr>
        <w:spacing w:after="0" w:line="240" w:lineRule="auto"/>
      </w:pPr>
      <w:r>
        <w:separator/>
      </w:r>
    </w:p>
  </w:endnote>
  <w:endnote w:type="continuationSeparator" w:id="0">
    <w:p w14:paraId="59B6B173" w14:textId="77777777" w:rsidR="00FA5C25" w:rsidRDefault="00FA5C25"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14:paraId="242D114E" w14:textId="2174250C">
        <w:pPr>
          <w:pStyle w:val="AltBilgi"/>
          <w:jc w:val="right"/>
        </w:pPr>
        <w:r>
          <w:fldChar w:fldCharType="begin"/>
        </w:r>
        <w:r>
          <w:instrText>PAGE   \* MERGEFORMAT</w:instrText>
        </w:r>
        <w:r>
          <w:fldChar w:fldCharType="separate"/>
        </w:r>
        <w:r w:rsidR="00883F20">
          <w:rPr>
            <w:noProof/>
          </w:rPr>
          <w:t>3</w:t>
        </w:r>
        <w:r>
          <w:fldChar w:fldCharType="end"/>
        </w:r>
      </w:p>
    </w:sdtContent>
  </w:sdt>
  <w:p w:rsidR="00240A4D" w:rsidRDefault="00240A4D" w14:paraId="6FFD9EBF"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14:paraId="1E46316C"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E884" w14:textId="77777777" w:rsidR="00FA5C25" w:rsidRDefault="00FA5C25" w:rsidP="004F5637">
      <w:pPr>
        <w:spacing w:after="0" w:line="240" w:lineRule="auto"/>
      </w:pPr>
      <w:r>
        <w:separator/>
      </w:r>
    </w:p>
  </w:footnote>
  <w:footnote w:type="continuationSeparator" w:id="0">
    <w:p w14:paraId="10714E31" w14:textId="77777777" w:rsidR="00FA5C25" w:rsidRDefault="00FA5C25"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14:paraId="129B38E2"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14:paraId="6D58DBE2"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14:paraId="04F85E52"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14:paraId="474734F3"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14:paraId="11C71ADB"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14:paraId="1E5E0F77"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14:paraId="1983FBC9"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Yabancı Diller Yüksekokulu</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14:paraId="775F004B"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14:paraId="68F00D7B"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7E1DE7C"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14:paraId="5F213793"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HAZIRLIK BÖLÜMÜ PROGRAM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185DFE43"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RP/YDYO/10</w:t>
          </w:r>
        </w:p>
      </w:tc>
    </w:tr>
    <w:tr w:rsidRPr="005806F9" w:rsidR="00304840" w:rsidTr="00782F5A" w14:paraId="2F7D0A01"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5C4209EA"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C8334DD"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009000D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18.11.2022</w:t>
          </w:r>
        </w:p>
      </w:tc>
    </w:tr>
    <w:tr w:rsidRPr="005806F9" w:rsidR="00304840" w:rsidTr="00782F5A" w14:paraId="7F8BF42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AF5904B"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9AD80F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4039AC1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14:paraId="6F531D02"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37234BEC"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0247406"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7183FB78" w14:textId="6566DEAC">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883F20">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883F20">
            <w:rPr>
              <w:rFonts w:ascii="Times New Roman" w:hAnsi="Times New Roman" w:eastAsia="Times New Roman" w:cs="Times New Roman"/>
              <w:b/>
              <w:noProof/>
              <w:sz w:val="20"/>
              <w:szCs w:val="20"/>
              <w:lang w:eastAsia="tr-TR"/>
            </w:rPr>
            <w:t>3</w:t>
          </w:r>
          <w:r w:rsidRPr="005806F9">
            <w:rPr>
              <w:rFonts w:ascii="Times New Roman" w:hAnsi="Times New Roman" w:eastAsia="Times New Roman" w:cs="Times New Roman"/>
              <w:b/>
              <w:sz w:val="20"/>
              <w:szCs w:val="20"/>
              <w:lang w:eastAsia="tr-TR"/>
            </w:rPr>
            <w:fldChar w:fldCharType="end"/>
          </w:r>
        </w:p>
      </w:tc>
    </w:tr>
  </w:tbl>
  <w:p w:rsidR="00304840" w:rsidRDefault="00304840" w14:paraId="1C75B6A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707F5"/>
    <w:rsid w:val="000A4A4F"/>
    <w:rsid w:val="000C56E5"/>
    <w:rsid w:val="000E2B42"/>
    <w:rsid w:val="000F5257"/>
    <w:rsid w:val="000F6324"/>
    <w:rsid w:val="000F7FD3"/>
    <w:rsid w:val="00100AE9"/>
    <w:rsid w:val="00111AAE"/>
    <w:rsid w:val="001245AE"/>
    <w:rsid w:val="00133124"/>
    <w:rsid w:val="001520D5"/>
    <w:rsid w:val="0016041F"/>
    <w:rsid w:val="00181EF5"/>
    <w:rsid w:val="00184652"/>
    <w:rsid w:val="001A283F"/>
    <w:rsid w:val="001A4CEA"/>
    <w:rsid w:val="001C258A"/>
    <w:rsid w:val="001D3A40"/>
    <w:rsid w:val="001F6291"/>
    <w:rsid w:val="0020029E"/>
    <w:rsid w:val="00217B31"/>
    <w:rsid w:val="002231B2"/>
    <w:rsid w:val="00240A4D"/>
    <w:rsid w:val="0027727D"/>
    <w:rsid w:val="00282B51"/>
    <w:rsid w:val="002C669F"/>
    <w:rsid w:val="00300F39"/>
    <w:rsid w:val="00304840"/>
    <w:rsid w:val="0030731E"/>
    <w:rsid w:val="00322F9A"/>
    <w:rsid w:val="0032466A"/>
    <w:rsid w:val="00360006"/>
    <w:rsid w:val="0038296A"/>
    <w:rsid w:val="003D0CEB"/>
    <w:rsid w:val="0043257D"/>
    <w:rsid w:val="004462DB"/>
    <w:rsid w:val="004501FE"/>
    <w:rsid w:val="0048705B"/>
    <w:rsid w:val="004A50EC"/>
    <w:rsid w:val="004A5687"/>
    <w:rsid w:val="004B4D13"/>
    <w:rsid w:val="004F5637"/>
    <w:rsid w:val="00565D4A"/>
    <w:rsid w:val="005958D6"/>
    <w:rsid w:val="005A7448"/>
    <w:rsid w:val="005C1145"/>
    <w:rsid w:val="005C32DC"/>
    <w:rsid w:val="005C34E0"/>
    <w:rsid w:val="006046E6"/>
    <w:rsid w:val="00610A07"/>
    <w:rsid w:val="00621FFD"/>
    <w:rsid w:val="00644451"/>
    <w:rsid w:val="00665C95"/>
    <w:rsid w:val="006B6ABD"/>
    <w:rsid w:val="0073174B"/>
    <w:rsid w:val="0076646D"/>
    <w:rsid w:val="007C177B"/>
    <w:rsid w:val="007E4C78"/>
    <w:rsid w:val="0081611E"/>
    <w:rsid w:val="00833A01"/>
    <w:rsid w:val="00845EF8"/>
    <w:rsid w:val="00851BB3"/>
    <w:rsid w:val="00871946"/>
    <w:rsid w:val="00883F20"/>
    <w:rsid w:val="00895F7F"/>
    <w:rsid w:val="008C4B1E"/>
    <w:rsid w:val="008C5B3F"/>
    <w:rsid w:val="008E2DBC"/>
    <w:rsid w:val="0099615E"/>
    <w:rsid w:val="009C662A"/>
    <w:rsid w:val="009D3027"/>
    <w:rsid w:val="00A367CF"/>
    <w:rsid w:val="00A37260"/>
    <w:rsid w:val="00A40438"/>
    <w:rsid w:val="00A5425D"/>
    <w:rsid w:val="00A62913"/>
    <w:rsid w:val="00A92916"/>
    <w:rsid w:val="00B04DCB"/>
    <w:rsid w:val="00B274BA"/>
    <w:rsid w:val="00B45A0B"/>
    <w:rsid w:val="00B770D3"/>
    <w:rsid w:val="00B867D9"/>
    <w:rsid w:val="00B9230F"/>
    <w:rsid w:val="00BB3E26"/>
    <w:rsid w:val="00BC7418"/>
    <w:rsid w:val="00BD3BD5"/>
    <w:rsid w:val="00BF497F"/>
    <w:rsid w:val="00C3181C"/>
    <w:rsid w:val="00C8183C"/>
    <w:rsid w:val="00C85F42"/>
    <w:rsid w:val="00CC2AD3"/>
    <w:rsid w:val="00CE48DA"/>
    <w:rsid w:val="00D40952"/>
    <w:rsid w:val="00D42DAE"/>
    <w:rsid w:val="00D911AE"/>
    <w:rsid w:val="00D922F3"/>
    <w:rsid w:val="00E045E0"/>
    <w:rsid w:val="00E0726E"/>
    <w:rsid w:val="00E16B28"/>
    <w:rsid w:val="00E17B91"/>
    <w:rsid w:val="00E205D7"/>
    <w:rsid w:val="00E25E12"/>
    <w:rsid w:val="00E31D00"/>
    <w:rsid w:val="00E63A63"/>
    <w:rsid w:val="00EF5E07"/>
    <w:rsid w:val="00F0017F"/>
    <w:rsid w:val="00F04D19"/>
    <w:rsid w:val="00F10442"/>
    <w:rsid w:val="00F17AC8"/>
    <w:rsid w:val="00F46F4D"/>
    <w:rsid w:val="00FA534A"/>
    <w:rsid w:val="00FA5C25"/>
    <w:rsid w:val="00FB56F2"/>
    <w:rsid w:val="00FB714C"/>
    <w:rsid w:val="00FD071C"/>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paragraph" w:styleId="BalonMetni">
    <w:name w:val="Balloon Text"/>
    <w:basedOn w:val="Normal"/>
    <w:link w:val="BalonMetniChar"/>
    <w:uiPriority w:val="99"/>
    <w:semiHidden/>
    <w:unhideWhenUsed/>
    <w:rsid w:val="000E2B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ettings" Target="/word/settings.xml" Id="rId3" /><Relationship Type="http://schemas.openxmlformats.org/officeDocument/2006/relationships/footer" Target="/word/footer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theme" Target="/word/theme/theme1.xml" Id="rId11" /><Relationship Type="http://schemas.openxmlformats.org/officeDocument/2006/relationships/footnotes" Target="/word/footnotes.xml" Id="rId5" /><Relationship Type="http://schemas.openxmlformats.org/officeDocument/2006/relationships/fontTable" Target="/word/fontTable.xml" Id="rId10" /><Relationship Type="http://schemas.openxmlformats.org/officeDocument/2006/relationships/webSettings" Target="/word/webSettings.xml" Id="rId4" /><Relationship Type="http://schemas.openxmlformats.org/officeDocument/2006/relationships/footer" Target="/word/footer2.xml" Id="rId9" /><Relationship Type="http://schemas.openxmlformats.org/officeDocument/2006/relationships/footer" Target="/word/footer3.xml" Id="R8fc88b3d5f50469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Yabancı Diller Yüksekokulu 2021-2022 Eğitim Öğretim Yılı Program Değerlendirme Sonuç Raporu</Template>
  <TotalTime>0</TotalTime>
  <Pages>3</Pages>
  <Words>670</Words>
  <Characters>3822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 çoban</dc:creator>
  <cp:lastModifiedBy>Exper-DY710</cp:lastModifiedBy>
  <cp:revision>2</cp:revision>
  <dcterms:created xsi:type="dcterms:W3CDTF">2022-11-15T08:26:00Z</dcterms:created>
  <dcterms:modified xsi:type="dcterms:W3CDTF">2022-11-15T08:26:00Z</dcterms:modified>
</cp:coreProperties>
</file>